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D5" w:rsidRPr="00BA6CD5" w:rsidRDefault="00BA6CD5">
      <w:pPr>
        <w:rPr>
          <w:rStyle w:val="Pogrubienie"/>
          <w:rFonts w:ascii="Times New Roman" w:hAnsi="Times New Roman" w:cs="Times New Roman"/>
          <w:sz w:val="32"/>
          <w:szCs w:val="32"/>
        </w:rPr>
      </w:pPr>
      <w:r w:rsidRPr="00BA6CD5">
        <w:rPr>
          <w:rStyle w:val="Pogrubienie"/>
          <w:rFonts w:ascii="Times New Roman" w:hAnsi="Times New Roman" w:cs="Times New Roman"/>
          <w:sz w:val="32"/>
          <w:szCs w:val="32"/>
        </w:rPr>
        <w:t>Szanowni Rodzice. W związku z zaistniałą sytuacją przesyłam Państwu kilka ćwiczeń, zabaw logopedycznych</w:t>
      </w:r>
      <w:r>
        <w:rPr>
          <w:rStyle w:val="Pogrubienie"/>
          <w:rFonts w:ascii="Times New Roman" w:hAnsi="Times New Roman" w:cs="Times New Roman"/>
          <w:sz w:val="32"/>
          <w:szCs w:val="32"/>
        </w:rPr>
        <w:t xml:space="preserve"> do pracy z dzieckiem w domu. Pozdrawiam</w:t>
      </w:r>
      <w:r w:rsidR="009E5882">
        <w:rPr>
          <w:rStyle w:val="Pogrubienie"/>
          <w:rFonts w:ascii="Times New Roman" w:hAnsi="Times New Roman" w:cs="Times New Roman"/>
          <w:sz w:val="32"/>
          <w:szCs w:val="32"/>
        </w:rPr>
        <w:t>☺</w:t>
      </w:r>
    </w:p>
    <w:p w:rsidR="00BA6CD5" w:rsidRDefault="00BA6CD5">
      <w:pPr>
        <w:rPr>
          <w:rStyle w:val="Pogrubienie"/>
        </w:rPr>
      </w:pPr>
    </w:p>
    <w:p w:rsidR="005D214B" w:rsidRDefault="00BA6CD5" w:rsidP="00BA6CD5">
      <w:pPr>
        <w:rPr>
          <w:rFonts w:ascii="Times New Roman" w:hAnsi="Times New Roman" w:cs="Times New Roman"/>
          <w:sz w:val="24"/>
          <w:szCs w:val="24"/>
        </w:rPr>
      </w:pPr>
      <w:r w:rsidRPr="009E5882">
        <w:rPr>
          <w:rStyle w:val="Pogrubienie"/>
          <w:rFonts w:ascii="Times New Roman" w:hAnsi="Times New Roman" w:cs="Times New Roman"/>
          <w:sz w:val="28"/>
          <w:szCs w:val="28"/>
        </w:rPr>
        <w:t>PRACA Z ZESZYTEM LOGOPEDYCZNYM</w:t>
      </w:r>
      <w:r>
        <w:rPr>
          <w:b/>
          <w:bCs/>
        </w:rPr>
        <w:br/>
      </w:r>
      <w:r>
        <w:rPr>
          <w:b/>
          <w:bCs/>
        </w:rPr>
        <w:br/>
      </w:r>
      <w:r w:rsidRPr="00BA6CD5">
        <w:rPr>
          <w:rFonts w:ascii="Times New Roman" w:hAnsi="Times New Roman" w:cs="Times New Roman"/>
          <w:sz w:val="24"/>
          <w:szCs w:val="24"/>
        </w:rPr>
        <w:t>Zaglądacie czasem do zeszytów logopedycznych Waszych dzieci?</w:t>
      </w:r>
      <w:r>
        <w:rPr>
          <w:rFonts w:ascii="Times New Roman" w:hAnsi="Times New Roman" w:cs="Times New Roman"/>
          <w:sz w:val="24"/>
          <w:szCs w:val="24"/>
        </w:rPr>
        <w:t>☺</w:t>
      </w:r>
      <w:r w:rsidRPr="00BA6CD5">
        <w:rPr>
          <w:rFonts w:ascii="Times New Roman" w:hAnsi="Times New Roman" w:cs="Times New Roman"/>
          <w:sz w:val="24"/>
          <w:szCs w:val="24"/>
        </w:rPr>
        <w:t xml:space="preserve"> Proszę - powtarzajcie, utrwalajcie zadania, które są tam zamieszczone. Utrwalanie to ważny etap nauki poprawnej wymowy! Zwracajcie uwagę, by dzieci mówiły poprawnie podczas zabawy, rozmowy swobodnej. </w:t>
      </w:r>
    </w:p>
    <w:p w:rsidR="000C43F0" w:rsidRDefault="000C43F0" w:rsidP="00BA6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kilka linków, na których można znaleźć ćwiczenia online, ćwiczenia do wydrukowania i dużo ciekawych pomysłów na zabawy logopedyczne w domu.</w:t>
      </w:r>
      <w:bookmarkStart w:id="0" w:name="_GoBack"/>
      <w:bookmarkEnd w:id="0"/>
    </w:p>
    <w:p w:rsidR="000C43F0" w:rsidRDefault="009E5882" w:rsidP="00BA6CD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C43F0" w:rsidRPr="00D6761D">
          <w:rPr>
            <w:rStyle w:val="Hipercze"/>
            <w:rFonts w:ascii="Times New Roman" w:hAnsi="Times New Roman" w:cs="Times New Roman"/>
            <w:sz w:val="24"/>
            <w:szCs w:val="24"/>
          </w:rPr>
          <w:t>https://www.mimowa.pl/</w:t>
        </w:r>
      </w:hyperlink>
    </w:p>
    <w:p w:rsidR="000C43F0" w:rsidRDefault="009E5882" w:rsidP="00BA6CD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C43F0" w:rsidRPr="00D6761D">
          <w:rPr>
            <w:rStyle w:val="Hipercze"/>
            <w:rFonts w:ascii="Times New Roman" w:hAnsi="Times New Roman" w:cs="Times New Roman"/>
            <w:sz w:val="24"/>
            <w:szCs w:val="24"/>
          </w:rPr>
          <w:t>http://www.ortografka.pl/</w:t>
        </w:r>
      </w:hyperlink>
    </w:p>
    <w:p w:rsidR="000C43F0" w:rsidRDefault="009E5882" w:rsidP="00BA6CD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C43F0" w:rsidRPr="00D6761D">
          <w:rPr>
            <w:rStyle w:val="Hipercze"/>
            <w:rFonts w:ascii="Times New Roman" w:hAnsi="Times New Roman" w:cs="Times New Roman"/>
            <w:sz w:val="24"/>
            <w:szCs w:val="24"/>
          </w:rPr>
          <w:t>https://www.superkid.pl/cwiczenia-logopedyczne?gclid=CLLFtIyf7coCFUqeGwodQQIN4g</w:t>
        </w:r>
      </w:hyperlink>
    </w:p>
    <w:p w:rsidR="008800B2" w:rsidRDefault="009E5882" w:rsidP="00BA6CD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800B2" w:rsidRPr="00D6761D">
          <w:rPr>
            <w:rStyle w:val="Hipercze"/>
            <w:rFonts w:ascii="Times New Roman" w:hAnsi="Times New Roman" w:cs="Times New Roman"/>
            <w:sz w:val="24"/>
            <w:szCs w:val="24"/>
          </w:rPr>
          <w:t>https://www.logotorpeda.com/</w:t>
        </w:r>
      </w:hyperlink>
    </w:p>
    <w:p w:rsidR="008800B2" w:rsidRDefault="009E5882" w:rsidP="00BA6CD5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="008800B2" w:rsidRPr="00D6761D">
          <w:rPr>
            <w:rStyle w:val="Hipercze"/>
            <w:rFonts w:ascii="Times New Roman" w:hAnsi="Times New Roman" w:cs="Times New Roman"/>
            <w:sz w:val="24"/>
            <w:szCs w:val="24"/>
          </w:rPr>
          <w:t>https://www.toker.com.pl/cwiczenia-logopedyczne-dla-dzieci/</w:t>
        </w:r>
      </w:hyperlink>
    </w:p>
    <w:p w:rsidR="00D2720B" w:rsidRDefault="009E5882" w:rsidP="00BA6CD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2720B" w:rsidRPr="00605374">
          <w:rPr>
            <w:rStyle w:val="Hipercze"/>
            <w:rFonts w:ascii="Times New Roman" w:hAnsi="Times New Roman" w:cs="Times New Roman"/>
            <w:sz w:val="24"/>
            <w:szCs w:val="24"/>
          </w:rPr>
          <w:t>http://www.superbelfrzy.edu.pl/tag/gry-logopedyczne/</w:t>
        </w:r>
      </w:hyperlink>
    </w:p>
    <w:p w:rsidR="00D2720B" w:rsidRDefault="00D2720B" w:rsidP="00BA6CD5">
      <w:pPr>
        <w:rPr>
          <w:rFonts w:ascii="Times New Roman" w:hAnsi="Times New Roman" w:cs="Times New Roman"/>
          <w:sz w:val="24"/>
          <w:szCs w:val="24"/>
        </w:rPr>
      </w:pPr>
    </w:p>
    <w:p w:rsidR="008800B2" w:rsidRDefault="008800B2" w:rsidP="00BA6CD5">
      <w:pPr>
        <w:rPr>
          <w:rFonts w:ascii="Times New Roman" w:hAnsi="Times New Roman" w:cs="Times New Roman"/>
          <w:sz w:val="24"/>
          <w:szCs w:val="24"/>
        </w:rPr>
      </w:pPr>
    </w:p>
    <w:p w:rsidR="008800B2" w:rsidRDefault="008800B2" w:rsidP="00BA6CD5">
      <w:pPr>
        <w:rPr>
          <w:rFonts w:ascii="Times New Roman" w:hAnsi="Times New Roman" w:cs="Times New Roman"/>
          <w:sz w:val="24"/>
          <w:szCs w:val="24"/>
        </w:rPr>
      </w:pPr>
    </w:p>
    <w:p w:rsidR="000C43F0" w:rsidRPr="00BA6CD5" w:rsidRDefault="000C43F0" w:rsidP="00BA6CD5">
      <w:pPr>
        <w:rPr>
          <w:rFonts w:ascii="Times New Roman" w:hAnsi="Times New Roman" w:cs="Times New Roman"/>
          <w:sz w:val="24"/>
          <w:szCs w:val="24"/>
        </w:rPr>
      </w:pPr>
    </w:p>
    <w:sectPr w:rsidR="000C43F0" w:rsidRPr="00BA6CD5" w:rsidSect="00BA6CD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D5"/>
    <w:rsid w:val="000C43F0"/>
    <w:rsid w:val="005D214B"/>
    <w:rsid w:val="008800B2"/>
    <w:rsid w:val="009E5882"/>
    <w:rsid w:val="00BA6CD5"/>
    <w:rsid w:val="00D2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7DD6"/>
  <w15:chartTrackingRefBased/>
  <w15:docId w15:val="{18FBE7C9-40A0-469B-BA4C-911BD782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6C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43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4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ker.com.pl/cwiczenia-logopedyczne-dla-dziec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gotorped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perkid.pl/cwiczenia-logopedyczne?gclid=CLLFtIyf7coCFUqeGwodQQIN4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rtografka.p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imowa.pl/" TargetMode="External"/><Relationship Id="rId9" Type="http://schemas.openxmlformats.org/officeDocument/2006/relationships/hyperlink" Target="http://www.superbelfrzy.edu.pl/tag/gry-logopedy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6</cp:revision>
  <dcterms:created xsi:type="dcterms:W3CDTF">2020-03-30T12:36:00Z</dcterms:created>
  <dcterms:modified xsi:type="dcterms:W3CDTF">2020-03-31T14:32:00Z</dcterms:modified>
</cp:coreProperties>
</file>