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C3EBE" w14:textId="77777777" w:rsidR="00E954BE" w:rsidRDefault="00882D17">
      <w:pPr>
        <w:tabs>
          <w:tab w:val="left" w:pos="9088"/>
        </w:tabs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Procedury bezpieczeństwa na terenie szkoły podstawowej w Sędzinku w związku z zapobieganiem, przeciwdziałaniem i zwalczaniem COVID-19.</w:t>
      </w:r>
    </w:p>
    <w:p w14:paraId="579FF542" w14:textId="77777777" w:rsidR="00E954BE" w:rsidRDefault="00E954B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E90D718" w14:textId="77777777" w:rsidR="00E954BE" w:rsidRDefault="00E954B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5987FB3" w14:textId="77777777" w:rsidR="00E954BE" w:rsidRDefault="00882D17">
      <w:pPr>
        <w:spacing w:before="25"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Podstawa prawna:</w:t>
      </w:r>
    </w:p>
    <w:p w14:paraId="4667B08C" w14:textId="77777777" w:rsidR="00E954BE" w:rsidRDefault="00882D17">
      <w:pPr>
        <w:spacing w:before="25"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1B1B1B"/>
          <w:sz w:val="24"/>
        </w:rPr>
        <w:t>Art. 68 ust. 1 pkt 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ustawy z dnia 14.12.2016 r. – Prawo oświatowe (Dz. U. z 2019 r. poz. 1148 ze zm.).</w:t>
      </w:r>
    </w:p>
    <w:p w14:paraId="12ECBF62" w14:textId="77777777" w:rsidR="00E954BE" w:rsidRDefault="00882D17">
      <w:pPr>
        <w:spacing w:before="25"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Rozporządzenie Ministra Edukacji Narodowej i Sportu w sprawie bezpieczeństwa i higieny w publicznych i niepublicznych szkołach i placówkach ( Dz. U. 2003 r. poz.69 ze zm. ).</w:t>
      </w:r>
    </w:p>
    <w:p w14:paraId="1F76C1E2" w14:textId="77777777" w:rsidR="00E954BE" w:rsidRDefault="00882D17">
      <w:pPr>
        <w:spacing w:before="25"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Rozporządzenie  Ministra Edukacji Narodowej z dnia 11 marca 2020 r. w sprawie czasowego ograniczenia funkcjonowania jednostek systemu oświaty w związku z zapobieganiem, przeciwdziałaniem i zwalczaniem COVID- 19 ( Dz. U. poz. 410, 492, 595, 642, 742 i 780 ze zm. ).</w:t>
      </w:r>
    </w:p>
    <w:p w14:paraId="29F8C62E" w14:textId="77777777" w:rsidR="00E954BE" w:rsidRDefault="00882D17">
      <w:pPr>
        <w:spacing w:before="25"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Rozporządzenie Ministra Edukacji Narodowej z dnia 20 marca 2020 r. w sprawie szczególnych rozwiązań w okresie czasowego ograniczenia funkcjonowania jednostek systemu oświaty w związku z zapobieganiem, przeciwdziałaniem i zwalczaniem COVID- 19</w:t>
      </w:r>
    </w:p>
    <w:p w14:paraId="47D7ACB3" w14:textId="77777777" w:rsidR="00E954BE" w:rsidRDefault="00882D17">
      <w:pPr>
        <w:spacing w:before="25"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 Dz. U. poz. 493, 530, 564, 657 i 781 ).</w:t>
      </w:r>
    </w:p>
    <w:p w14:paraId="38092EA3" w14:textId="77777777" w:rsidR="00E954BE" w:rsidRDefault="00882D17">
      <w:pPr>
        <w:spacing w:before="25"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Ustawa z dnia 14 marca 1985 r. o Państwowej Inspekcji Sanitarnej ( Dz. U. z 2019 r. poz. 59, oraz z 2020 r. poz. 322, 374 i 567 ).</w:t>
      </w:r>
    </w:p>
    <w:p w14:paraId="534EF45D" w14:textId="77777777" w:rsidR="00E954BE" w:rsidRDefault="00882D17">
      <w:pPr>
        <w:spacing w:before="25"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Wytyczne Głównego Inspektora Sanitarnego , Ministra Zdrowia i Ministra Edukacji Narodowej dla szkół podstawowych- edukacja wczesnoszkolna  z dnia 15.05.2020 r.</w:t>
      </w:r>
    </w:p>
    <w:p w14:paraId="170162C3" w14:textId="77777777" w:rsidR="00E954BE" w:rsidRDefault="00E954BE">
      <w:pPr>
        <w:spacing w:before="25"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37FF252" w14:textId="6DAF00F3" w:rsidR="00E954BE" w:rsidRDefault="00882D17">
      <w:pPr>
        <w:spacing w:before="25"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Procedury dotyczą: edukacji wczesnoszkolnej i konsultacji z nauczycielami w szkole dla uczniów z klasy I, II, III, V i VI</w:t>
      </w:r>
      <w:r w:rsidR="009533F2">
        <w:rPr>
          <w:rFonts w:ascii="Times New Roman" w:eastAsia="Times New Roman" w:hAnsi="Times New Roman" w:cs="Times New Roman"/>
          <w:color w:val="000000"/>
          <w:sz w:val="24"/>
        </w:rPr>
        <w:t xml:space="preserve"> ( takie klasy mamy w roku szkolnym 2019/2020</w:t>
      </w:r>
      <w:r w:rsidR="00D03373"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14:paraId="3E8031D2" w14:textId="77777777" w:rsidR="00E954BE" w:rsidRDefault="00E954BE">
      <w:pPr>
        <w:spacing w:before="25" w:after="0" w:line="27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"/>
        <w:gridCol w:w="1166"/>
        <w:gridCol w:w="2836"/>
        <w:gridCol w:w="33"/>
        <w:gridCol w:w="1464"/>
        <w:gridCol w:w="3143"/>
      </w:tblGrid>
      <w:tr w:rsidR="00E954BE" w14:paraId="36B93C79" w14:textId="77777777"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7040CB2" w14:textId="77777777" w:rsidR="00E954BE" w:rsidRDefault="00882D17">
            <w:pPr>
              <w:spacing w:before="25"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Lp.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167E679" w14:textId="77777777" w:rsidR="00E954BE" w:rsidRDefault="00882D17">
            <w:pPr>
              <w:spacing w:before="25"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Zadania główne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A0199AF" w14:textId="77777777" w:rsidR="00E954BE" w:rsidRDefault="00882D17">
            <w:pPr>
              <w:spacing w:before="25"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Zadania szczegółowe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A718D5D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1490ADF" w14:textId="77777777" w:rsidR="00E954BE" w:rsidRDefault="00882D17">
            <w:pPr>
              <w:spacing w:before="25"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Osoba odpowiedzialna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A32B792" w14:textId="77777777" w:rsidR="00E954BE" w:rsidRDefault="00882D17">
            <w:pPr>
              <w:spacing w:before="25"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Uwagi</w:t>
            </w:r>
          </w:p>
        </w:tc>
      </w:tr>
      <w:tr w:rsidR="00E954BE" w14:paraId="34235842" w14:textId="77777777">
        <w:tc>
          <w:tcPr>
            <w:tcW w:w="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B51CA7D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BD22A21" w14:textId="28B2B23A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Ustalenie uczniów</w:t>
            </w:r>
            <w:r w:rsidR="003C2DA7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którzy będą uczęszczać do SP.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8A6EC43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Ustalenie liczby grup 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6C289A0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0269D50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46DC5E6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Liczbę grup w szkole ustala się z uwzględnieniem następujących wytycznych:</w:t>
            </w:r>
          </w:p>
          <w:p w14:paraId="624DFF77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1) jedna grupa dzieci powinna przebywać w wyznaczonej i stałej sali;</w:t>
            </w:r>
          </w:p>
          <w:p w14:paraId="654E6A92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2) do grupy przyporządkowani są ci sami opiekunowie;</w:t>
            </w:r>
          </w:p>
          <w:p w14:paraId="0C5B43ED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3) w miarę możliwości nie należy angażować w zajęcia opiekuńcze nauczycieli i innych pracowników powyżej 60. roku życia lub z istotnymi problemami zdrowotnymi;</w:t>
            </w:r>
          </w:p>
          <w:p w14:paraId="24498941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4) w miarę możliwości należy unikać rotacji nauczycieli podczas sprawowania opieki nad dziećmi.</w:t>
            </w:r>
          </w:p>
        </w:tc>
      </w:tr>
      <w:tr w:rsidR="00E954BE" w14:paraId="11232C65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AFDA70E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FFE9E12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6031E82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Ustalenie maksymalnej liczby uczniów w danej grupie, w tym wystąpienie do organu prowadzącego o wyrażenie zgody na zwiększenie liczby uczniów w grupie.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0B658BD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E7719A3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SP, organ prowadzący SP.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A1F46ED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Maksymalną liczbę uczniów w poszczególnych grupach ustala się z uwzględnieniem następujących wytycznych:</w:t>
            </w:r>
          </w:p>
          <w:p w14:paraId="6CF0BB3A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1) minimalna przestrzeń do  zajęć dla uczniów w sali nie może być mniejsza niż 4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na 1 osobę ( uczniów i nauczycieli).Do przestrzeni tej nie wlicza się pomieszczenia/ń kuchni, zbiorowego żywienia, pomocniczych (ciągów komunikacji wewnętrznej, pomieszczeń porządkowych, magazynowych, higieniczno-sanitarnych — np. łazienek, ustępów). Nie należy sumować powierzchni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dla dzieci i przeliczać łącznej jej powierzchni na limit miejsc. Powierzchnię każdej sali wylicza się z uwzględnieniem mebli oraz innych sprzętów w niej się znajdujących;</w:t>
            </w:r>
          </w:p>
          <w:p w14:paraId="6A4B84B2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2) w grupie może przebywać do 12 dzieci. W uzasadnionych przypadkach za zgodą organu prowadzącego można zwiększyć liczbę dzieci – nie więcej niż o 2.</w:t>
            </w:r>
          </w:p>
          <w:p w14:paraId="6E2E9EC4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 szkole podstawowej w Sędzinku mogę umieścić jedną grupę dzieci na zajęcia opiekuńczo- wychowawcze, czyli 12 oraz</w:t>
            </w:r>
          </w:p>
          <w:p w14:paraId="0D8DB9F2" w14:textId="53D204D8" w:rsidR="00E954BE" w:rsidRDefault="003C2DA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</w:t>
            </w:r>
            <w:r w:rsidR="00882D17">
              <w:rPr>
                <w:rFonts w:ascii="Times New Roman" w:eastAsia="Times New Roman" w:hAnsi="Times New Roman" w:cs="Times New Roman"/>
                <w:color w:val="000000"/>
                <w:sz w:val="24"/>
              </w:rPr>
              <w:t>auczyciel, ponieważ największa sala ma 52 m kw.</w:t>
            </w:r>
          </w:p>
        </w:tc>
      </w:tr>
      <w:tr w:rsidR="00E954BE" w14:paraId="70AE5F84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D6ACA01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4D43B63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CF7398D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Ustalenie uczniów, którzy będą uczęszczać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poszczególnych grup, w tym uzyskanie zgody rodziców na pomiar temperatury ciała dziecka.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367C856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F7D7DA9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SP, rodzice dzieci.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C4A7DE2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Ustala się uczniów, których rodzice deklarują powrót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szkoły (każdym możliwym środkiem komunikacji: telefon, e-mail, dziennik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). </w:t>
            </w:r>
          </w:p>
          <w:p w14:paraId="40CC1780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 szkoły nie może uczęszczać dziecko, którego rodzice nie wyrazili zgody na pomiar temperatury jego ciała jeśli zaistnieje taka konieczność, w przypadku wystąpienia niepokojących objawów chorobowych.</w:t>
            </w:r>
          </w:p>
        </w:tc>
      </w:tr>
      <w:tr w:rsidR="00E954BE" w14:paraId="6AC0E182" w14:textId="77777777">
        <w:tc>
          <w:tcPr>
            <w:tcW w:w="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C9338DF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6F9AED5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Przygotowanie SP przed przyjęciem uczniów.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3B509E8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1.Zakup indywidualnych środków ochrony osobistej dla pracowników SP termometru (najlepiej bezdotykowego), płynu dezynfekującego do rąk, detergentów (do dezynfekcji sprzętu ).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349CBAB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1173669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SP, organ prowadzący.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28F4B6F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Personel opiekujący się uczniami i pozostałych pracowników w razie konieczności zaopatruje się w indywidualne środki ochrony osobistej — jednorazowe rękawiczki, maseczki na usta i nos lub przyłbicę.</w:t>
            </w:r>
          </w:p>
          <w:p w14:paraId="5E4DD3BD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Wyposaża się szkołę w termometr, najlepiej bezdotykowy.</w:t>
            </w:r>
          </w:p>
        </w:tc>
      </w:tr>
      <w:tr w:rsidR="00E954BE" w14:paraId="14AD0B2F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4982EFE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D4F75ED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C6BF304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Wywieszenie w pomieszczeniach sanitarnohigienicznych plakatów z zasadami prawidłowego mycia rąk, a przy dozownikach z płynem do dezynfekcji rąk – instrukcje.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456CC33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0E4A202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E280CA2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Instrukcje na stronie internetowej Głównego Inspektora Sanitarnego:</w:t>
            </w:r>
          </w:p>
          <w:p w14:paraId="31795787" w14:textId="77777777" w:rsidR="00E954BE" w:rsidRDefault="009F47CA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5">
              <w:r w:rsidR="00882D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https://gis.gov.pl/zdrowie/zasady-prawidlowego-mycia-rak/</w:t>
              </w:r>
            </w:hyperlink>
          </w:p>
          <w:p w14:paraId="171FA41F" w14:textId="77777777" w:rsidR="00E954BE" w:rsidRDefault="009F47CA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6">
              <w:r w:rsidR="00882D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https://gis.gov.pl/aktualnosci/jak-skutecznie-dezynfekowac-rece/</w:t>
              </w:r>
            </w:hyperlink>
          </w:p>
          <w:p w14:paraId="33E7F714" w14:textId="77777777" w:rsidR="00E954BE" w:rsidRDefault="009F47CA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7">
              <w:r w:rsidR="00882D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https://gis.gov.pl/aktualnosci/jak-prawidlowo-nalozyc-i-zdjac-maseczke/</w:t>
              </w:r>
            </w:hyperlink>
          </w:p>
          <w:p w14:paraId="64FE8E7C" w14:textId="77777777" w:rsidR="00E954BE" w:rsidRDefault="009F47CA">
            <w:pPr>
              <w:spacing w:before="25" w:after="0" w:line="276" w:lineRule="auto"/>
            </w:pPr>
            <w:hyperlink r:id="rId8">
              <w:r w:rsidR="00882D1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https://gis.gov.pl/aktualnosci/koronawirus-jak-prawidlowo-nalozyc-i-zdjac-rekawice/</w:t>
              </w:r>
            </w:hyperlink>
          </w:p>
        </w:tc>
      </w:tr>
      <w:tr w:rsidR="00E954BE" w14:paraId="5E485E91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D92BF46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1C0B8EC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982FD11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Usunięcie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w których będą przebywać uczniowie niektórych przedmiotów i sprzętu.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1334C05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7F8234C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56EFF64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Wyposażenie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lekcyjnych, którego nie można skutecznie uprać lub dezynfekować usuwa się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E954BE" w14:paraId="5509973B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960C635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0A09774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BDEF976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 Zabezpieczenie przed używaniem sprzętu na placu zabaw lub boisku.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414DFCF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FDAEE07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CEA569D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Jeżeli nie można zapewnić codziennej dezynfekcji sprzętu na placu zabaw lub boisku, oznacza się go taśmą i odpowiednio zabezpiecza przed używaniem.</w:t>
            </w:r>
          </w:p>
        </w:tc>
      </w:tr>
      <w:tr w:rsidR="00E954BE" w14:paraId="3A2346FE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BFB963C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DBF79E7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5B4615F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 Wyłączenie źródełek i fontann wody pitnej.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40833CF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9B84BD1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E414C91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Wyłącza się źródełka i fontanny wody pitnej, a zapewnia się korzystanie z innych dystrybutorów przez dzieci pod nadzorem opiekuna.</w:t>
            </w:r>
          </w:p>
        </w:tc>
      </w:tr>
      <w:tr w:rsidR="00E954BE" w14:paraId="4CF95656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66762D3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7472FB6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0FE4B16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 Wyznaczenie i przygotowanie pomieszczenia lub obszaru, w którym będzie można odizolować osobę w przypadku zdiagnozowania objawów chorobowych.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693491C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B6880E7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325F909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Wyznacza się i przygotowuje (m.in. wyposażenie w środki ochrony i płyn dezynfekujący) następujące pomieszczenie lub wydziela obszar, w którym będzie można odizolować osobę w przypadku zdiagnozowania objawów chorobowych:</w:t>
            </w:r>
          </w:p>
          <w:p w14:paraId="62CF7CF3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sala nr 2.</w:t>
            </w:r>
          </w:p>
        </w:tc>
      </w:tr>
      <w:tr w:rsidR="00E954BE" w14:paraId="6DAD224E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4720CD8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66367A6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E8C3973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 Umieszczenie przy wejściu do budynku pojemników z płynem dezynfekującym oraz informacji o obligatoryjnym dezynfekowaniu rąk.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484CB37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574E009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FC3980D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Przed wejściem do budynku szkoły umożliwia się skorzystanie z płynu dezynfekującego do rąk oraz zamieszcza informację o obligatoryjnym dezynfekowaniu rąk przez osoby dorosłe wchodzące do szkoły TYLKO w uzasadnionych przypadkach.</w:t>
            </w:r>
          </w:p>
        </w:tc>
      </w:tr>
      <w:tr w:rsidR="00E954BE" w14:paraId="453F6A99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60A06A5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9ADA89A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62A12C8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 Sporządzenie i wywieszenie listy numerów telefonów do: organu prowadzącego, kuratora oświaty, stacji sanitarno-epidemiologicznej, służb medycznych.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71F5FA4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9A50060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A0C4EFE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 łatwo dostępnym miejscu w szkole umieszcza się listę numerów telefonów do: organu prowadzącego SP, kuratora oświaty, stacji sanitarno-epidemiologicznej i służb medycznych.</w:t>
            </w:r>
          </w:p>
        </w:tc>
      </w:tr>
      <w:tr w:rsidR="00E954BE" w14:paraId="764AE27E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CE94108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B709465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8F99AEA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9.Ścieżka szybkiej komunikacji z rodzicami.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AB8F401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4757A8B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9EAF877" w14:textId="7E5C570D" w:rsidR="003C2DA7" w:rsidRPr="00CB7040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Zapewnia się sposoby szybkiej komunikacji z rodzicami dzieci (przede wszystkim ustala się numer telefonu prywatny i do pracy).</w:t>
            </w:r>
          </w:p>
        </w:tc>
      </w:tr>
      <w:tr w:rsidR="00E954BE" w14:paraId="6E87C7C6" w14:textId="77777777">
        <w:tc>
          <w:tcPr>
            <w:tcW w:w="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1DFDFE1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49C87FD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Przyjmowanie uczniów do szkoły.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419D92A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1.Rodzice przyprowadzający ucznia zostawiają go w szatni  ( jeden rodzic z dzieckiem lub w odstępie </w:t>
            </w:r>
          </w:p>
          <w:p w14:paraId="5EACFB98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m od kolejnego rodzica z dzieckiem), przy  czym należy rygorystycznie przestrzegać wszelkich środków ostrożności ( osłona ust, nosa, rękawiczki,</w:t>
            </w:r>
          </w:p>
          <w:p w14:paraId="2D3CE02B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dezynfekcja rąk).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370A552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382EA24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Rodzice/uczniowie.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05D5F7D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Do szkoły można przyprowadzić wyłącznie zdrowe dziecko (bez objawów chorobowych wskazujących na chorobę zakaźną). Osoba przyprowadzająca również musi być zdrowa.</w:t>
            </w:r>
          </w:p>
          <w:p w14:paraId="09251448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Nie można przyprowadzić do szkoły ucznia jeżeli w domu przebywa osoba na kwarantannie lub izolacji w warunkach domowych.</w:t>
            </w:r>
          </w:p>
        </w:tc>
      </w:tr>
      <w:tr w:rsidR="00E954BE" w14:paraId="1DD97164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A07EAEB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CCC1A1A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D124464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Uczeń przynosi do szkoły TYLKO niezbędne rzeczy.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0D68E36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21A9E4F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Rodzice/uczeń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2381DBB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Uczeń posiada własne przybory i podręczniki, które w czasie zajęć mogą znajdować się na stoliku szkolnym ucznia, w tornistrze lub we własnej szafce. Uczniowie nie powinni wymieniać się przyborami szkolnymi między sobą.</w:t>
            </w:r>
          </w:p>
        </w:tc>
      </w:tr>
      <w:tr w:rsidR="00E954BE" w14:paraId="35286DAD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9DFD6BB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B3D8FC2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3C0FEC9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Dezynfekcja rąk przy wejściu do szkoły.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DFB41C7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B176A8D" w14:textId="6E16BB5C" w:rsidR="00E954BE" w:rsidRDefault="00095313">
            <w:pPr>
              <w:spacing w:before="25"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Rodzice/pracownicy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C5F756B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Rodzice oraz pracownicy szkoły obowiązani są zdezynfekować dłonie przed wejściem do szkoły, założyć rękawiczki ochronne oraz zakryć usta i nos.</w:t>
            </w:r>
          </w:p>
        </w:tc>
      </w:tr>
      <w:tr w:rsidR="00E954BE" w14:paraId="3A6C0AD9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B045D96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187383C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B850945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 Przekazanie informacji o stanie zdrowia ucznia.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9C1941B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25B82D6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Rodzice dzieci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BB719F7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Rodzice obowiązani są przekazywać istotne informacje o stanie zdrowia dzieci.</w:t>
            </w:r>
          </w:p>
        </w:tc>
      </w:tr>
      <w:tr w:rsidR="00E954BE" w14:paraId="52446F8E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DE8F2E2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CBAAFF4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0FCF40A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 Dystans społeczny.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32AF9A6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2B84339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Rodzice dzieci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1F7CD88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Rodzice i opiekunowie przyprowadzający/odbierający uczniów do/ze szkoły mają zachować dystans społeczny w odniesieniu do pracowników szkoły oraz innych uczniów i ich rodziców wynoszący min.   2 m.</w:t>
            </w:r>
          </w:p>
          <w:p w14:paraId="1A949C7F" w14:textId="3D97A9DD" w:rsidR="00C55E39" w:rsidRPr="00CB7040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Nauczyciele i inni pracownicy szkoły powinni zachować dystans społeczny między sobą, w każdej przestrzeni szkoły, wynoszący min. 1,5 m.</w:t>
            </w:r>
          </w:p>
        </w:tc>
      </w:tr>
      <w:tr w:rsidR="00E954BE" w14:paraId="0BF8A371" w14:textId="77777777">
        <w:tc>
          <w:tcPr>
            <w:tcW w:w="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6788D01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9C620D9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Zapewnienie warunków bezpieczeństwa w SP.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0E71B98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Organizacja pracy SP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D1A6C4F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9BA0796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SP, pracownicy obsługi.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0C1ED1E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1.Uniemożliwia się, w miarę możliwości, stykanie się ze sobą poszczególnych grup uczniów.</w:t>
            </w:r>
          </w:p>
          <w:p w14:paraId="289B9174" w14:textId="77777777" w:rsidR="007E435E" w:rsidRDefault="007E435E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882D17">
              <w:rPr>
                <w:rFonts w:ascii="Times New Roman" w:eastAsia="Times New Roman" w:hAnsi="Times New Roman" w:cs="Times New Roman"/>
                <w:sz w:val="24"/>
              </w:rPr>
              <w:t xml:space="preserve">Nauczyciel organizuje przerwy dla swojej grupy , w interwałach adekwatnych do potrzeb, jednak nie rzadziej niż 45 min. </w:t>
            </w:r>
          </w:p>
          <w:p w14:paraId="5AB279D4" w14:textId="5D07D805" w:rsidR="00E954BE" w:rsidRDefault="007E435E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882D17">
              <w:rPr>
                <w:rFonts w:ascii="Times New Roman" w:eastAsia="Times New Roman" w:hAnsi="Times New Roman" w:cs="Times New Roman"/>
                <w:sz w:val="24"/>
              </w:rPr>
              <w:t>Grupa spędza przerwy pod nadzorem nauczyciela.</w:t>
            </w:r>
          </w:p>
        </w:tc>
      </w:tr>
      <w:tr w:rsidR="00E954BE" w14:paraId="0FF7C6BC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CA2EF54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1C45C14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50D610E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Warunki bezpieczeństwa uczniów w budynku SP.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D511E3E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C02074A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Nauczyciele/ pracownicy obsługi.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4DE88C3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Salę, w której organizuje się zajęcia, wietrzy się co najmniej raz na godzinę.</w:t>
            </w:r>
          </w:p>
          <w:p w14:paraId="08316374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Gimnastykę prowadzi się przy otwartych oknach.</w:t>
            </w:r>
          </w:p>
          <w:p w14:paraId="69C11EF9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Unika się organizowania większych skupisk dzieci w jednym pomieszczeniu.</w:t>
            </w:r>
          </w:p>
          <w:p w14:paraId="30CE1B63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 Dzieci często i regularnie myją ręce mydłem, szczególnie przed jedzeniem, po skorzystaniu z toalety i po powrocie z zajęć na świeżym powietrzu.</w:t>
            </w:r>
          </w:p>
          <w:p w14:paraId="6DFD7223" w14:textId="5629D9E1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 Nauczyciele przypominają o myciu rąk i dają przykład.</w:t>
            </w:r>
          </w:p>
          <w:p w14:paraId="2F10AC5D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 Jeżeli do zajęć wykorzystywane są przybory sportowe (piłki, skakanki, obręcze itp.) należy je dokładnie czyścić lub dezynfekować.</w:t>
            </w:r>
          </w:p>
          <w:p w14:paraId="2DB14B2C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 Zapewnia się bieżącą dezynfekcję toalet.</w:t>
            </w:r>
          </w:p>
          <w:p w14:paraId="059D933B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 Utrzymuje się w czystości ciągi komunikacyjne, dezynfekuje się powierzchnie dotykowe (poręcze, klamki) i powierzchnie płaskie (blaty), klawiatury, włączniki.</w:t>
            </w:r>
          </w:p>
          <w:p w14:paraId="0925F369" w14:textId="1EAD48DF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9. Przeprowadzając dezynfekcję należy ściśle przestrzegać zaleceń producenta znajdujących się na opakowaniu środka do dezynfekcji. Ważne jest ścisłe przestrzeganie czasu niezbędnego do wywietrzenia dezynfekowanych pomieszczeń, przedmiotów, tak aby</w:t>
            </w:r>
            <w:r w:rsidR="00C534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uczniowie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nie by</w:t>
            </w:r>
            <w:r w:rsidR="00C53498">
              <w:rPr>
                <w:rFonts w:ascii="Times New Roman" w:eastAsia="Times New Roman" w:hAnsi="Times New Roman" w:cs="Times New Roman"/>
                <w:color w:val="000000"/>
                <w:sz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narażon</w:t>
            </w:r>
            <w:r w:rsidR="00C53498"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na wdychanie oparów środków służących do dezynfekcji.</w:t>
            </w:r>
          </w:p>
        </w:tc>
      </w:tr>
      <w:tr w:rsidR="00E954BE" w14:paraId="59DFA6BC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F8FC7A1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9EA4135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AD4604C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3.Warunki bezpieczeństwa uczniów na zewnątrz szkoły</w:t>
            </w:r>
          </w:p>
          <w:p w14:paraId="707F3FD6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 boisko szkolne).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CC0FB3D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2732ECB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SP,</w:t>
            </w:r>
          </w:p>
          <w:p w14:paraId="47D72791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nauczyciele/ pracownicy obsługi.</w:t>
            </w:r>
          </w:p>
          <w:p w14:paraId="2415CF67" w14:textId="77777777" w:rsidR="00E954BE" w:rsidRDefault="00E954BE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3C26134" w14:textId="77777777" w:rsidR="00E954BE" w:rsidRDefault="00E954BE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3181057" w14:textId="77777777" w:rsidR="00E954BE" w:rsidRDefault="00E954BE">
            <w:pPr>
              <w:spacing w:before="25" w:after="0" w:line="276" w:lineRule="auto"/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D37843D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Nie organizuje się żadnych wyjść poza teren szkoły.</w:t>
            </w:r>
          </w:p>
          <w:p w14:paraId="65D8FF90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2.Zaleca się korzystanie z boiska szkolnego oraz pobytu na świeżym powietrzu na terenie szkoły, przy zachowaniu zmianowości grup i dystansu pomiędzy nimi.</w:t>
            </w:r>
          </w:p>
          <w:p w14:paraId="50D11B44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3.Sprzęt na boisku wykorzystywany podczas zajęć powinien być regularnie czyszczony z użyciem detergentu lub dezynfekowany , jeśli nie ma takiej możliwości należy zabezpieczyć go przed użyciem.</w:t>
            </w:r>
          </w:p>
          <w:p w14:paraId="010FE563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 Należy ograniczyć aktywności sprzyjające bliskiemu kontaktowi pomiędzy uczniami.</w:t>
            </w:r>
          </w:p>
        </w:tc>
      </w:tr>
      <w:tr w:rsidR="00E954BE" w14:paraId="208458BD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40C54BC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81B9ED2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6A88EC4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 Spożywanie posiłków.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B79E30C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E08284A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Uczniowie w szkole podstawowej w Sędzinku przynoszą śniadanie przygotowane przez rodziców.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14A66E9" w14:textId="75BCC00D" w:rsidR="00C53498" w:rsidRPr="00C53498" w:rsidRDefault="00C53498" w:rsidP="00C53498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="00882D17" w:rsidRPr="00C534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Posiłki spożywane w małych grupach. </w:t>
            </w:r>
          </w:p>
          <w:p w14:paraId="29FE6C10" w14:textId="5DAEBF87" w:rsidR="00E954BE" w:rsidRDefault="00C53498" w:rsidP="00C53498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="00882D17" w:rsidRPr="00C5349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Czyszczenie blatów, stołów i poręczy krzeseł po każdym posiłku i po każdej grupie. </w:t>
            </w:r>
          </w:p>
        </w:tc>
      </w:tr>
      <w:tr w:rsidR="00E954BE" w14:paraId="13EAB146" w14:textId="77777777">
        <w:tc>
          <w:tcPr>
            <w:tcW w:w="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04D039C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11498AF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2E2BB0F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91BDF0B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C2D1E56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58BB3FE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47F0A17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185DB90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CE45083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6CF4902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0DB6A2B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CEAC3A1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44AFF18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83C708B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E75C215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A8E6A49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FE50A8D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864FD11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04D9B9A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5902CF1" w14:textId="454D449A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Postępowanie w przypadku podejrzenia zakażenia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koronawirusem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stwierdzenia zakażenia u pracownika lub ucznia.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1A41270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30A545A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F5C5FFC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79ACC67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0E2B27B" w14:textId="77777777" w:rsidR="00F9561D" w:rsidRDefault="00F9561D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7191F60" w14:textId="0085C1B4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Poinformowanie pracowników  o postępowaniu w przypadku podejrzenia zakażenia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koronawirusem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 siebie.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9D5693C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B3307F3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FC4D75C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Do pracy w szkole mogą przychodzić jedynie zdrowe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osoby, bez jakichkolwiek objawów wskazujących na chorobę zakaźną.</w:t>
            </w:r>
          </w:p>
          <w:p w14:paraId="5D86B56B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W przypadku wystąpienia niepokojących objawów pracownicy nie powinni przychodzić do pracy, powinni pozostać w domu i skontaktować się telefonicznie z dyrektorem szkoły, ze stacją sanitarno-epidemiologiczną, oddziałem zakaźnym, a w razie pogarszania się stanu zdrowia zadzwonić pod nr 999 lub 112 i poinformować, że mogą być zakażeni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koronawirusem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E954BE" w14:paraId="77CA086A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D9F9762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E7F52FB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59F52DB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Śledzenie informacji Głównego Inspektora Sanitarnego i Ministra Zdrowia, dostępnych na stronach gis.gov.pl lub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https://www.gov.pl/web/koronawirus/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a także obowiązujących przepisów prawa.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C3A7612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9D07A90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DFAC0F9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 bieżąco.</w:t>
            </w:r>
          </w:p>
        </w:tc>
      </w:tr>
      <w:tr w:rsidR="00E954BE" w14:paraId="54ABBDFC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CB1C34B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A9DE697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6A42099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Czynności w przypadku wystąpienia u pracownika niepokojących objawów sugerujących zakażenie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koronawirusem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1835D15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796BDC1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CFA67C1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Pracownika niezwłocznie odsuwa się od pracy.</w:t>
            </w:r>
          </w:p>
          <w:p w14:paraId="2D6B64BB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Wstrzymuje się przyjmowanie do szkoły kolejnych grup dzieci.</w:t>
            </w:r>
          </w:p>
          <w:p w14:paraId="0C04191A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Powiadamia się właściwą miejscowo stację sanitarno-epidemiologiczną i stosuje się ściśle do wydawanych instrukcji i poleceń.</w:t>
            </w:r>
          </w:p>
          <w:p w14:paraId="1443B2A5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 Powiadamia się organ prowadzący szkołę.</w:t>
            </w:r>
          </w:p>
          <w:p w14:paraId="04292043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Obszar, w którym poruszał się i przebywał pracownik, poddaje się gruntownemu sprzątaniu, zgodnie z funkcjonującymi w podmiocie procedurami oraz dezynfekuje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się powierzchnie dotykowe (klamki, poręcze, uchwyty itp.).</w:t>
            </w:r>
          </w:p>
          <w:p w14:paraId="38C76649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 Ustala się listę osób przebywających w tym samym czasie w części/częściach szkoły, w których przebywała osoba podejrzana o zakażenie i zaleca się im stosowanie się do wytycznych Głównego Inspektora Sanitarnego dostępnych na stronie gov.pl/web/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koronawirus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 oraz gis.gov.pl odnoszących się do osób, które miały kontakt z zakażonym.</w:t>
            </w:r>
          </w:p>
        </w:tc>
      </w:tr>
      <w:tr w:rsidR="00E954BE" w14:paraId="5A8ADE0E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BA4409D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74FBF98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9760E06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 Czynności w przypadku wystąpienia u ucznia objawów choroby.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104D3EC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142D31C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BA9B2DD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Jeśli uczeń manifestuje, przejawia niepokojące objawy choroby odizolowuje się go w odrębnym pomieszczeniu lub wyznaczonym miejscu z zapewnieniem minimum 2 m odległości od innych osób.</w:t>
            </w:r>
          </w:p>
          <w:p w14:paraId="083F8C06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Dokonuje się pomiaru temperatury ciała ucznia. W przypadku użycia termometru innego niż bezdotykowy – dezynfekuje się go po użyciu.</w:t>
            </w:r>
          </w:p>
          <w:p w14:paraId="08EB7D74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Niezwłocznie powiadamia się rodziców w celu pilnego odebrania dziecka ze szkoły.</w:t>
            </w:r>
          </w:p>
          <w:p w14:paraId="4D387241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Jeżeli u dziecka występują objawy sugerujące zakażenie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koronawirusem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stosuje się ust. 5-9.</w:t>
            </w:r>
          </w:p>
          <w:p w14:paraId="0983FA6A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 Wstrzymuje się przyjmowanie do szkoły kolejnych grup dzieci.</w:t>
            </w:r>
          </w:p>
          <w:p w14:paraId="272A5CF9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 Powiadamia się właściwą miejscowo stację sanitarno-epidemiologiczną i stosuje się ściśle do wydawanych instrukcji i poleceń.</w:t>
            </w:r>
          </w:p>
          <w:p w14:paraId="1F3D733B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7. Powiadamia się organ prowadzący szkołę.</w:t>
            </w:r>
          </w:p>
          <w:p w14:paraId="137A6FCF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 Obszar, w którym poruszało się i przebywało dziecko, poddaje się gruntownemu sprzątaniu, zgodnie z funkcjonującymi w podmiocie procedurami oraz dezynfekuje się powierzchnie dotykowe (klamki, poręcze, uchwyty itp.).</w:t>
            </w:r>
          </w:p>
          <w:p w14:paraId="78EDEC30" w14:textId="044A9DE2" w:rsidR="00E954BE" w:rsidRPr="00CB7040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 Ustala się listę osób przebywających w tym samym czasie w części/częściach szkoły, w których przebywało dziecko podejrzane o zakażenie i zaleca się im stosowanie się do wytycznych Głównego Inspektora Sanitarnego dostępnych na stronie gov.pl/web/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koronawirus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 oraz gis.gov.pl odnoszących się do osób, które miały kontakt z zakażonym.</w:t>
            </w:r>
          </w:p>
        </w:tc>
      </w:tr>
      <w:tr w:rsidR="00E954BE" w14:paraId="4F2CD0DE" w14:textId="77777777"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C75993A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6840D40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2FD3F84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Czynności w przypadku wystąpienia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koronawirusa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 pracownika lub ucznia.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87AA109" w14:textId="77777777" w:rsidR="00E954BE" w:rsidRDefault="00E954B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380E0AA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Dyrektor SP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237A01D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Stosuje się do zaleceń państwowego powiatowego inspektora sanitarnego przy ustalaniu, czy należy wdrożyć dodatkowe procedury biorąc pod uwagę zaistniały przypadek.</w:t>
            </w:r>
          </w:p>
          <w:p w14:paraId="3B0667E1" w14:textId="77777777" w:rsidR="00E954BE" w:rsidRDefault="00882D17">
            <w:pPr>
              <w:spacing w:before="25"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Zawiesza się zajęcia w szkole, za zgodą organu prowadzącego, na czas oznaczony na podstawie § 18 ust. 2 pkt 2 rozporządzenia Ministra Edukacji Narodowej i Sportu z dnia 31 grudnia 2002 r. w sprawie bezpieczeństwa i higieny w publicznych i niepublicznych szkołach i placówkach (Dz.U. z 2003 r. poz. 69, ze zm.).</w:t>
            </w:r>
          </w:p>
          <w:p w14:paraId="7FCBF96D" w14:textId="77777777" w:rsidR="00E954BE" w:rsidRDefault="00882D17">
            <w:pPr>
              <w:spacing w:before="25"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 Zawiadamia się organ sprawujący nadzór pedagogiczny o zawieszeniu zajęć.</w:t>
            </w:r>
          </w:p>
        </w:tc>
      </w:tr>
    </w:tbl>
    <w:p w14:paraId="0555C1AC" w14:textId="77777777" w:rsidR="00E954BE" w:rsidRDefault="00E954B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A827FF3" w14:textId="22215437" w:rsidR="00E954BE" w:rsidRDefault="00882D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Dyrektor Szkoły Podstawowej z oddziałami przedszkolnymi w Sędzinku</w:t>
      </w:r>
    </w:p>
    <w:p w14:paraId="760B32C6" w14:textId="44A95C91" w:rsidR="00E954BE" w:rsidRDefault="00882D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14:paraId="26A7C9FF" w14:textId="77777777" w:rsidR="00E954BE" w:rsidRDefault="00E954B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0DFCFD0D" w14:textId="77777777" w:rsidR="00E954BE" w:rsidRDefault="00E954B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D84A527" w14:textId="77777777" w:rsidR="00E954BE" w:rsidRDefault="00882D1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sectPr w:rsidR="00E9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226EC"/>
    <w:multiLevelType w:val="hybridMultilevel"/>
    <w:tmpl w:val="524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BE"/>
    <w:rsid w:val="00095313"/>
    <w:rsid w:val="001408B9"/>
    <w:rsid w:val="002555B4"/>
    <w:rsid w:val="002D61BB"/>
    <w:rsid w:val="003C2DA7"/>
    <w:rsid w:val="007A5093"/>
    <w:rsid w:val="007E435E"/>
    <w:rsid w:val="00882D17"/>
    <w:rsid w:val="009533F2"/>
    <w:rsid w:val="009F47CA"/>
    <w:rsid w:val="00C53498"/>
    <w:rsid w:val="00C55E39"/>
    <w:rsid w:val="00CB7040"/>
    <w:rsid w:val="00D03373"/>
    <w:rsid w:val="00DD29A3"/>
    <w:rsid w:val="00E954BE"/>
    <w:rsid w:val="00F9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D4E2"/>
  <w15:docId w15:val="{1D09268C-55A4-47F6-9123-7FDBB918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2185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Beata Adamek</cp:lastModifiedBy>
  <cp:revision>2</cp:revision>
  <dcterms:created xsi:type="dcterms:W3CDTF">2020-05-26T13:30:00Z</dcterms:created>
  <dcterms:modified xsi:type="dcterms:W3CDTF">2020-05-26T13:30:00Z</dcterms:modified>
</cp:coreProperties>
</file>